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569" w:rsidRPr="00871569" w:rsidRDefault="00871569" w:rsidP="00871569">
      <w:pPr>
        <w:shd w:val="clear" w:color="auto" w:fill="FFFFFF"/>
        <w:spacing w:after="975" w:line="240" w:lineRule="auto"/>
        <w:outlineLvl w:val="1"/>
        <w:rPr>
          <w:rFonts w:ascii="Arial" w:eastAsia="Times New Roman" w:hAnsi="Arial" w:cs="Arial"/>
          <w:caps/>
          <w:color w:val="000000"/>
          <w:spacing w:val="-15"/>
          <w:sz w:val="28"/>
          <w:szCs w:val="28"/>
          <w:lang w:eastAsia="ru-RU"/>
        </w:rPr>
      </w:pPr>
      <w:r w:rsidRPr="00871569">
        <w:rPr>
          <w:rFonts w:ascii="Arial" w:eastAsia="Times New Roman" w:hAnsi="Arial" w:cs="Arial"/>
          <w:caps/>
          <w:color w:val="000000"/>
          <w:spacing w:val="-15"/>
          <w:sz w:val="28"/>
          <w:szCs w:val="28"/>
          <w:lang w:eastAsia="ru-RU"/>
        </w:rPr>
        <w:t>ДОГОВОР</w:t>
      </w:r>
      <w:r w:rsidRPr="00871569">
        <w:rPr>
          <w:rFonts w:ascii="Arial" w:eastAsia="Times New Roman" w:hAnsi="Arial" w:cs="Arial"/>
          <w:caps/>
          <w:color w:val="000000"/>
          <w:spacing w:val="-15"/>
          <w:sz w:val="28"/>
          <w:szCs w:val="28"/>
          <w:lang w:eastAsia="ru-RU"/>
        </w:rPr>
        <w:t xml:space="preserve"> на техническое обслуживание</w:t>
      </w:r>
    </w:p>
    <w:p w:rsidR="00871569" w:rsidRPr="00871569" w:rsidRDefault="00871569" w:rsidP="00871569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87156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г.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ab/>
      </w:r>
      <w:proofErr w:type="gramStart"/>
      <w:r w:rsidRPr="0087156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«»  2019</w:t>
      </w:r>
      <w:proofErr w:type="gramEnd"/>
      <w:r w:rsidRPr="0087156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г.</w:t>
      </w:r>
    </w:p>
    <w:p w:rsidR="00DC0AC7" w:rsidRDefault="00871569" w:rsidP="00871569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ООО «ЛАИЗ» </w:t>
      </w:r>
      <w:r w:rsidRPr="0087156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лице 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Генерального директора Лосевой Людмилы Валентиновны</w:t>
      </w:r>
      <w:r w:rsidRPr="0087156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 действующего на основании 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Устава</w:t>
      </w:r>
      <w:r w:rsidRPr="0087156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 именуемый в дальнейшем «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Заказчик</w:t>
      </w:r>
      <w:r w:rsidRPr="0087156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», с одной стороны, и гр.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_______</w:t>
      </w:r>
      <w:r w:rsidRPr="0087156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, паспорт: серия 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_________</w:t>
      </w:r>
      <w:r w:rsidRPr="0087156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 №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_________</w:t>
      </w:r>
      <w:r w:rsidRPr="0087156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, выданный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__________</w:t>
      </w:r>
      <w:r w:rsidRPr="0087156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, проживающий по адресу: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_____________</w:t>
      </w:r>
      <w:r w:rsidRPr="0087156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 , именуемый в </w:t>
      </w:r>
      <w:r w:rsidRPr="0087156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дальнейшем «</w:t>
      </w:r>
      <w:r w:rsidRPr="00871569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ru-RU"/>
        </w:rPr>
        <w:t>Исполнитель</w:t>
      </w:r>
      <w:r w:rsidRPr="0087156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», </w:t>
      </w:r>
      <w:r w:rsidRPr="0087156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 другой стороны, именуемые в дальнейшем «Стороны», заключили настоящий договор, в дальнейшем «</w:t>
      </w:r>
      <w:r w:rsidRPr="00871569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Договор</w:t>
      </w:r>
      <w:r w:rsidRPr="0087156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», о нижеследующем:</w:t>
      </w:r>
    </w:p>
    <w:p w:rsidR="00871569" w:rsidRPr="00871569" w:rsidRDefault="00871569" w:rsidP="008715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715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ТЕРМИНЫ И ОПРЕДЕЛЕНИЯ</w:t>
      </w:r>
    </w:p>
    <w:p w:rsidR="00871569" w:rsidRPr="00871569" w:rsidRDefault="00871569" w:rsidP="00871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71569" w:rsidRPr="00871569" w:rsidRDefault="00871569" w:rsidP="00871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71569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Вычислительный блок</w:t>
      </w:r>
      <w:r w:rsidRPr="008715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специализированное оборудование, находящееся конструктивно в составе Электрического котла-сервера, указанного в Приложении № 1 к Договору, предназначенное для обработки информации, поступающей по каналам Интернет.</w:t>
      </w:r>
    </w:p>
    <w:p w:rsidR="00871569" w:rsidRPr="00871569" w:rsidRDefault="00871569" w:rsidP="00871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71569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Котел-сервер</w:t>
      </w:r>
      <w:r w:rsidRPr="008715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оборудование для инновационного нагрева жидкого теплоносителя от выделяемого тепла процессорами во время проведения вычислений по обработке </w:t>
      </w:r>
      <w:proofErr w:type="gramStart"/>
      <w:r w:rsidRPr="008715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информации</w:t>
      </w:r>
      <w:proofErr w:type="gramEnd"/>
      <w:r w:rsidRPr="008715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поступающей по сети Интернет. </w:t>
      </w:r>
    </w:p>
    <w:p w:rsidR="00871569" w:rsidRPr="00871569" w:rsidRDefault="00871569" w:rsidP="00871569">
      <w:pPr>
        <w:shd w:val="clear" w:color="auto" w:fill="FFFFFF"/>
        <w:spacing w:after="0" w:line="240" w:lineRule="auto"/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</w:pPr>
      <w:r w:rsidRPr="00871569">
        <w:rPr>
          <w:rFonts w:ascii="Times New Roman CYR" w:eastAsia="Times New Roman" w:hAnsi="Liberation Serif" w:cs="Times New Roman CYR"/>
          <w:b/>
          <w:bCs/>
          <w:kern w:val="1"/>
          <w:sz w:val="24"/>
          <w:szCs w:val="24"/>
          <w:lang w:eastAsia="zh-CN" w:bidi="hi-IN"/>
        </w:rPr>
        <w:t>Личный</w:t>
      </w:r>
      <w:r w:rsidRPr="00871569">
        <w:rPr>
          <w:rFonts w:ascii="Times New Roman CYR" w:eastAsia="Times New Roman" w:hAnsi="Liberation Serif" w:cs="Times New Roman CYR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871569">
        <w:rPr>
          <w:rFonts w:ascii="Times New Roman CYR" w:eastAsia="Times New Roman" w:hAnsi="Liberation Serif" w:cs="Times New Roman CYR"/>
          <w:b/>
          <w:bCs/>
          <w:kern w:val="1"/>
          <w:sz w:val="24"/>
          <w:szCs w:val="24"/>
          <w:lang w:eastAsia="zh-CN" w:bidi="hi-IN"/>
        </w:rPr>
        <w:t>кабинет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 xml:space="preserve"> 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–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 xml:space="preserve"> 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информационное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 xml:space="preserve"> 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пространство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 xml:space="preserve">, 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представляющее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 xml:space="preserve"> 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собой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web</w:t>
      </w:r>
      <w:proofErr w:type="spellEnd"/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-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сервис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 xml:space="preserve">, 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предназначенный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 xml:space="preserve"> 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для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 xml:space="preserve"> 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обмена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 xml:space="preserve"> 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информацией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 xml:space="preserve"> 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между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 xml:space="preserve"> 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Арендатором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 xml:space="preserve"> 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и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 xml:space="preserve"> 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Арендодателем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 xml:space="preserve">, 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доступ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 xml:space="preserve"> 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к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 xml:space="preserve"> 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которому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 xml:space="preserve"> 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предоставляется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 xml:space="preserve"> 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Арендатором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 xml:space="preserve"> 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с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 xml:space="preserve"> 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использованием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 xml:space="preserve"> 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индивидуального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 xml:space="preserve"> 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логина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 xml:space="preserve"> 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и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 xml:space="preserve"> 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пароля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 xml:space="preserve">. </w:t>
      </w:r>
    </w:p>
    <w:p w:rsidR="00871569" w:rsidRPr="00871569" w:rsidRDefault="00871569" w:rsidP="00871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71569">
        <w:rPr>
          <w:rFonts w:ascii="Times New Roman CYR" w:eastAsia="Times New Roman" w:hAnsi="Liberation Serif" w:cs="Times New Roman CYR"/>
          <w:b/>
          <w:bCs/>
          <w:kern w:val="1"/>
          <w:sz w:val="24"/>
          <w:szCs w:val="24"/>
          <w:lang w:eastAsia="zh-CN" w:bidi="hi-IN"/>
        </w:rPr>
        <w:t>Логин</w:t>
      </w:r>
      <w:r w:rsidRPr="00871569">
        <w:rPr>
          <w:rFonts w:ascii="Times New Roman CYR" w:eastAsia="Times New Roman" w:hAnsi="Liberation Serif" w:cs="Times New Roman CYR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871569">
        <w:rPr>
          <w:rFonts w:ascii="Times New Roman CYR" w:eastAsia="Times New Roman" w:hAnsi="Liberation Serif" w:cs="Times New Roman CYR"/>
          <w:b/>
          <w:bCs/>
          <w:kern w:val="1"/>
          <w:sz w:val="24"/>
          <w:szCs w:val="24"/>
          <w:lang w:eastAsia="zh-CN" w:bidi="hi-IN"/>
        </w:rPr>
        <w:t>и</w:t>
      </w:r>
      <w:r w:rsidRPr="00871569">
        <w:rPr>
          <w:rFonts w:ascii="Times New Roman CYR" w:eastAsia="Times New Roman" w:hAnsi="Liberation Serif" w:cs="Times New Roman CYR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871569">
        <w:rPr>
          <w:rFonts w:ascii="Times New Roman CYR" w:eastAsia="Times New Roman" w:hAnsi="Liberation Serif" w:cs="Times New Roman CYR"/>
          <w:b/>
          <w:bCs/>
          <w:kern w:val="1"/>
          <w:sz w:val="24"/>
          <w:szCs w:val="24"/>
          <w:lang w:eastAsia="zh-CN" w:bidi="hi-IN"/>
        </w:rPr>
        <w:t>пароль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 xml:space="preserve"> 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–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 xml:space="preserve"> 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средства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 xml:space="preserve"> 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аутентификации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 xml:space="preserve"> 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Арендодателя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 xml:space="preserve"> 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в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 xml:space="preserve"> 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виде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 xml:space="preserve"> 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уникальной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 xml:space="preserve"> 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последовательности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 xml:space="preserve"> 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символов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 xml:space="preserve">, 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используемые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 xml:space="preserve"> 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многократно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 xml:space="preserve"> 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для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 xml:space="preserve"> 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входа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 xml:space="preserve"> 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в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 xml:space="preserve"> 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Личный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 xml:space="preserve"> 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кабинет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 xml:space="preserve"> 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арендодателя</w:t>
      </w:r>
      <w:r w:rsidRPr="00871569">
        <w:rPr>
          <w:rFonts w:ascii="Times New Roman CYR" w:eastAsia="Times New Roman" w:hAnsi="Liberation Serif" w:cs="Times New Roman CYR"/>
          <w:kern w:val="1"/>
          <w:sz w:val="24"/>
          <w:szCs w:val="24"/>
          <w:lang w:eastAsia="zh-CN" w:bidi="hi-IN"/>
        </w:rPr>
        <w:t>.</w:t>
      </w:r>
    </w:p>
    <w:p w:rsidR="00871569" w:rsidRPr="00871569" w:rsidRDefault="00871569" w:rsidP="00871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Hlk25590780"/>
      <w:r w:rsidRPr="00871569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Необходимые условия для функционирования вычислительного блока</w:t>
      </w:r>
      <w:bookmarkEnd w:id="0"/>
      <w:r w:rsidRPr="008715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</w:p>
    <w:p w:rsidR="00871569" w:rsidRPr="00871569" w:rsidRDefault="00871569" w:rsidP="00871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715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размещение оборудования на технической площадке, обеспечение электропитания и охлаждения, подключение к Серверу Арендатора посредством сети Интернет по выделенному или мобильному каналу связи.</w:t>
      </w:r>
    </w:p>
    <w:p w:rsidR="00871569" w:rsidRPr="00871569" w:rsidRDefault="00871569" w:rsidP="00871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71569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Облачные вычисления</w:t>
      </w:r>
      <w:r w:rsidRPr="008715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это предоставление вычислительного оборудования, по требованию через Интернет с оплатой по факту использования.</w:t>
      </w:r>
    </w:p>
    <w:p w:rsidR="00871569" w:rsidRPr="00871569" w:rsidRDefault="00871569" w:rsidP="00871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71569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Сервер Арендатора</w:t>
      </w:r>
      <w:r w:rsidRPr="008715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— это программный веб-сервер, к которому Вычислительный блок Арендодателя получает доступ через Интернет. Сервер может принадлежать непосредственно Арендатору или находится у хостинг-провайдера в облаке, на виртуальных мощностях по усмотрению Арендатора.</w:t>
      </w:r>
    </w:p>
    <w:p w:rsidR="00871569" w:rsidRPr="00871569" w:rsidRDefault="00871569" w:rsidP="00871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71569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Отчетный период</w:t>
      </w:r>
      <w:r w:rsidRPr="008715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календарный </w:t>
      </w:r>
      <w:r w:rsidR="00B61CFA">
        <w:rPr>
          <w:rFonts w:eastAsia="Times New Roman" w:cs="Times New Roman"/>
          <w:color w:val="000000"/>
          <w:sz w:val="23"/>
          <w:szCs w:val="23"/>
          <w:lang w:eastAsia="ru-RU"/>
        </w:rPr>
        <w:t>квартал</w:t>
      </w:r>
      <w:r w:rsidRPr="008715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871569" w:rsidRDefault="00871569" w:rsidP="00871569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871569" w:rsidRPr="00871569" w:rsidRDefault="00871569" w:rsidP="0087156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7156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ПРЕДМЕТ ДОГОВОРА</w:t>
      </w:r>
    </w:p>
    <w:p w:rsidR="00871569" w:rsidRPr="00871569" w:rsidRDefault="00871569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1.1. Исполнитель принимает на </w:t>
      </w:r>
      <w:proofErr w:type="gramStart"/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себя  техническое</w:t>
      </w:r>
      <w:proofErr w:type="gramEnd"/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обслуживание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котлов-серверов</w:t>
      </w: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указанных в приложении №1 настоящего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оговора, которое является его неотъемлемой частью.</w:t>
      </w:r>
    </w:p>
    <w:p w:rsidR="00871569" w:rsidRDefault="00871569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1.2. Исполнитель принимает на себя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обязанность по обеспечению Необходимых условий функционирования вычислительного блока котла-сервера</w:t>
      </w:r>
      <w:r w:rsidR="00C62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r w:rsidR="00C62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подключения электропитания, сети интернет, теплоотводящей системы</w:t>
      </w:r>
      <w:r w:rsidR="00C6291C"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C62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C6291C" w:rsidRPr="00871569" w:rsidRDefault="00C6291C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 Обязанности по гарантийному, постгарантийному обслуживанию котлов-серверов несет Заказчик и не является предметом настоящего Договора. В обязанности Исполнителя по настоящему Договору не входит ремонт, замена комплектующих и другие вмешательства в работу котла-сервера приводящие к снятию пломбы-гарантии завода изготовителя.</w:t>
      </w:r>
    </w:p>
    <w:p w:rsidR="00871569" w:rsidRPr="00871569" w:rsidRDefault="00871569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1.3. Заказчик обязуется оплачивать указанные в п. 1.1-1.2 услуги в порядке, установленным разделом 4 настоящего договора.</w:t>
      </w:r>
    </w:p>
    <w:p w:rsidR="00871569" w:rsidRPr="00871569" w:rsidRDefault="00871569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71569" w:rsidRPr="00871569" w:rsidRDefault="00871569" w:rsidP="00871569">
      <w:pPr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715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СРОКИ И УСЛОВИЯ ВЫПОЛНЕНИЯ РАБОТ</w:t>
      </w:r>
    </w:p>
    <w:p w:rsidR="00871569" w:rsidRPr="00871569" w:rsidRDefault="00871569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 Техническое обслуживание Оборудования по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оговору включает в себя следующие виды работ:</w:t>
      </w:r>
    </w:p>
    <w:p w:rsidR="00871569" w:rsidRDefault="00871569" w:rsidP="00871569">
      <w:pPr>
        <w:numPr>
          <w:ilvl w:val="0"/>
          <w:numId w:val="1"/>
        </w:numPr>
        <w:spacing w:after="0" w:line="315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подключения котла-сервера к сети электроснабжения с мощностью не менее 1,5 кратного запаса мощности котла-сервера;</w:t>
      </w:r>
    </w:p>
    <w:p w:rsidR="00871569" w:rsidRDefault="00871569" w:rsidP="00871569">
      <w:pPr>
        <w:numPr>
          <w:ilvl w:val="0"/>
          <w:numId w:val="1"/>
        </w:numPr>
        <w:spacing w:after="0" w:line="315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Обеспечение подключения котла-сервера к сети интернет со скоростью не менее </w:t>
      </w:r>
      <w:r w:rsidR="00B61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500кБт/сек;</w:t>
      </w:r>
    </w:p>
    <w:p w:rsidR="00B61CFA" w:rsidRDefault="00B61CFA" w:rsidP="00871569">
      <w:pPr>
        <w:numPr>
          <w:ilvl w:val="0"/>
          <w:numId w:val="1"/>
        </w:numPr>
        <w:spacing w:after="0" w:line="315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теплоотвода выделяемой котлом-сервером тепловой энергии посредством подключения к потребляющей тепло аппаратуре: радиаторам отопления, «теплым полам», системе горячего водоснабжения, системе нагрева бассейнов и др.</w:t>
      </w:r>
    </w:p>
    <w:p w:rsidR="00B61CFA" w:rsidRDefault="00B61CFA" w:rsidP="00B61CFA">
      <w:pPr>
        <w:spacing w:after="0" w:line="315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1569" w:rsidRPr="00871569" w:rsidRDefault="00871569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2.3. Техническое обслуживание </w:t>
      </w:r>
      <w:proofErr w:type="gramStart"/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Оборудования,  осуществляется</w:t>
      </w:r>
      <w:proofErr w:type="gramEnd"/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Исполнителем по </w:t>
      </w:r>
      <w:r w:rsidR="00B61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месту нахождения котлов-серверов указанных в Приложении 2</w:t>
      </w: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71569" w:rsidRPr="00871569" w:rsidRDefault="00871569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2.4. Исполнитель приступает к выполнению работ </w:t>
      </w:r>
      <w:r w:rsidR="00B61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момента выполнения Необходимых условий функционирования вычислительного блока: подключения электропитания, сети интернет, теплоотводящей </w:t>
      </w:r>
      <w:r w:rsidR="00C62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системы.</w:t>
      </w:r>
    </w:p>
    <w:p w:rsidR="00B61CFA" w:rsidRDefault="00871569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2.7. После произведенных работ подписывается “Акт выполненных работ”, в котором указывается </w:t>
      </w:r>
      <w:r w:rsidR="00B61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 работы вычислительного блока и потребленное им количество электроэнергии</w:t>
      </w:r>
      <w:r w:rsidR="00B61CFA"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B61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Акт выполненных работ направляет Исполнителю Заказчик до 10 числа месяца следующего за отчетным периодом. </w:t>
      </w:r>
    </w:p>
    <w:p w:rsidR="00871569" w:rsidRPr="00871569" w:rsidRDefault="00871569" w:rsidP="00C6291C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1569" w:rsidRPr="00871569" w:rsidRDefault="00871569" w:rsidP="00871569">
      <w:pPr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715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ОБЯЗАННОСТИ СТОРОН</w:t>
      </w:r>
    </w:p>
    <w:p w:rsidR="00871569" w:rsidRPr="00871569" w:rsidRDefault="00871569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3.1. Заказчик обязан:</w:t>
      </w:r>
    </w:p>
    <w:p w:rsidR="00871569" w:rsidRPr="00871569" w:rsidRDefault="00871569" w:rsidP="00871569">
      <w:pPr>
        <w:numPr>
          <w:ilvl w:val="0"/>
          <w:numId w:val="2"/>
        </w:numPr>
        <w:spacing w:after="0" w:line="315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принять и оплатить оказанные </w:t>
      </w:r>
      <w:r w:rsidR="00C6291C"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 в</w:t>
      </w: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сроки и в порядке, предусмотренными настоящим договором;</w:t>
      </w:r>
    </w:p>
    <w:p w:rsidR="00871569" w:rsidRPr="00871569" w:rsidRDefault="00871569" w:rsidP="00871569">
      <w:pPr>
        <w:numPr>
          <w:ilvl w:val="0"/>
          <w:numId w:val="2"/>
        </w:numPr>
        <w:spacing w:after="0" w:line="315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установить лиц ответственных за эксплуатацию Оборудования;</w:t>
      </w:r>
    </w:p>
    <w:p w:rsidR="00871569" w:rsidRPr="00871569" w:rsidRDefault="00871569" w:rsidP="00871569">
      <w:pPr>
        <w:numPr>
          <w:ilvl w:val="0"/>
          <w:numId w:val="2"/>
        </w:numPr>
        <w:spacing w:after="0" w:line="315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первых признаках поломки Оборудования немедленно сообщать Исполнителю;</w:t>
      </w:r>
    </w:p>
    <w:p w:rsidR="00871569" w:rsidRPr="00871569" w:rsidRDefault="00871569" w:rsidP="00871569">
      <w:pPr>
        <w:numPr>
          <w:ilvl w:val="0"/>
          <w:numId w:val="2"/>
        </w:numPr>
        <w:spacing w:after="0" w:line="315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принять все производимые Исполнителем работы, с подписанием </w:t>
      </w:r>
      <w:r w:rsidR="00C62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направлением Исполнителю </w:t>
      </w: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соответствующих актов выполненных работ</w:t>
      </w:r>
      <w:r w:rsidR="00C62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настоящему Договору</w:t>
      </w: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871569" w:rsidRPr="00871569" w:rsidRDefault="00871569" w:rsidP="00871569">
      <w:pPr>
        <w:numPr>
          <w:ilvl w:val="0"/>
          <w:numId w:val="2"/>
        </w:numPr>
        <w:spacing w:after="0" w:line="315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обеспечить </w:t>
      </w:r>
      <w:r w:rsidR="00C62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консультационную и техническую поддержку Исполнителя по подключению котла-</w:t>
      </w:r>
      <w:proofErr w:type="spellStart"/>
      <w:r w:rsidR="00C62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серера</w:t>
      </w:r>
      <w:proofErr w:type="spellEnd"/>
      <w:r w:rsidR="00C62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сетям и обеспечению функционирования вычислительного блока.</w:t>
      </w:r>
    </w:p>
    <w:p w:rsidR="00871569" w:rsidRPr="00871569" w:rsidRDefault="00871569" w:rsidP="00C6291C">
      <w:pPr>
        <w:spacing w:after="0" w:line="315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1569" w:rsidRPr="00871569" w:rsidRDefault="00871569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Исполнитель обязан:</w:t>
      </w:r>
    </w:p>
    <w:p w:rsidR="00871569" w:rsidRPr="00871569" w:rsidRDefault="00871569" w:rsidP="00871569">
      <w:pPr>
        <w:numPr>
          <w:ilvl w:val="0"/>
          <w:numId w:val="3"/>
        </w:numPr>
        <w:spacing w:after="0" w:line="315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соблюдать сроки и условия выполнения работ, оговоренные в данном договоре;</w:t>
      </w:r>
    </w:p>
    <w:p w:rsidR="00871569" w:rsidRPr="00871569" w:rsidRDefault="00B61CFA" w:rsidP="00871569">
      <w:pPr>
        <w:numPr>
          <w:ilvl w:val="0"/>
          <w:numId w:val="3"/>
        </w:numPr>
        <w:spacing w:after="0" w:line="315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отсутствии разногласий с Актом выполненных работ возвращать Заказчику подписанный Акт не позднее 10 календарных дней с момента получения</w:t>
      </w:r>
      <w:r w:rsidR="00871569"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871569" w:rsidRPr="00871569" w:rsidRDefault="00871569" w:rsidP="00871569">
      <w:pPr>
        <w:numPr>
          <w:ilvl w:val="0"/>
          <w:numId w:val="3"/>
        </w:numPr>
        <w:spacing w:after="0" w:line="315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предварительно информировать Заказчика о необходимости замены каких-либо запасных частей</w:t>
      </w:r>
      <w:r w:rsidR="00C62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="00C62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при</w:t>
      </w:r>
      <w:proofErr w:type="gramEnd"/>
      <w:r w:rsidR="00C62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наличии у Исполнителя такой информации)</w:t>
      </w: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871569" w:rsidRPr="00871569" w:rsidRDefault="00871569" w:rsidP="00871569">
      <w:pPr>
        <w:numPr>
          <w:ilvl w:val="0"/>
          <w:numId w:val="3"/>
        </w:numPr>
        <w:spacing w:after="0" w:line="315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поддерживать </w:t>
      </w:r>
      <w:r w:rsidR="00C62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максимальное количество времени котел-сервер в условиях необходимых для его функционирования</w:t>
      </w: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EC0A98" w:rsidRDefault="00871569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3.3. Исполнитель не несет ответственности </w:t>
      </w:r>
      <w:r w:rsidR="00EC0A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перед Заказчиком </w:t>
      </w: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качество Оборудования</w:t>
      </w:r>
      <w:r w:rsidR="00EC0A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за обеспечение его технического состояния во время эксплуатации. </w:t>
      </w:r>
    </w:p>
    <w:p w:rsidR="00871569" w:rsidRPr="00871569" w:rsidRDefault="00871569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1569" w:rsidRPr="00871569" w:rsidRDefault="00871569" w:rsidP="00871569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4. УСЛОВИЯ ПЛАТЕЖА</w:t>
      </w:r>
    </w:p>
    <w:p w:rsidR="00871569" w:rsidRDefault="00871569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4.1. Сумма оплаты по настоящему договору </w:t>
      </w:r>
      <w:r w:rsidR="00EC0A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устанавливается исходя из фактического времени работы вычислительного блока и его мощности и измеряется в количестве фактически потребленной электроэнергии при соблюдении условий функционирования вычислительного блока (подключенном питании, подключенной сети интернет, отвода тепла)</w:t>
      </w: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C0A98" w:rsidRDefault="00EC0A98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 Количество фактически потребленной электроэнергии учитывается в Личном кабинете Исполнителя, доступ к которому предоставляется Заказчиком. Единица учета – киловатт/час.</w:t>
      </w:r>
    </w:p>
    <w:p w:rsidR="00EC0A98" w:rsidRDefault="00EC0A98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4.3. Стоимость по настоящему Договору определяется из расчета 2,0 рубля за 1 кВт/час фактически потребленной электроэнергии при работе вычислительного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блока  котла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-сервера.</w:t>
      </w:r>
    </w:p>
    <w:p w:rsidR="00D66024" w:rsidRPr="00871569" w:rsidRDefault="00D66024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5.3. В случае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простоя в работе котла-сервера </w:t>
      </w: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Исполнитель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получает вознаграждение за время простоя</w:t>
      </w: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71569" w:rsidRPr="00871569" w:rsidRDefault="00871569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4.2. Оплата по договору может быть изменена в связи с изменением цен на материалы, условий оплаты труда и появления других затрат, связанных с исполнением обязательств по настоящему договору, о чем </w:t>
      </w:r>
      <w:r w:rsidR="00EC0A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Исполнитель</w:t>
      </w: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извещается за </w:t>
      </w:r>
      <w:r w:rsidR="00EC0A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 дней до наступления срока оплаты.</w:t>
      </w:r>
    </w:p>
    <w:p w:rsidR="00871569" w:rsidRPr="00871569" w:rsidRDefault="00871569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4.3. Оплата по договору производится на основании </w:t>
      </w:r>
      <w:r w:rsidR="00EC0A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Акта выполненных работ </w:t>
      </w:r>
      <w:proofErr w:type="spellStart"/>
      <w:r w:rsidR="00EC0A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ежекартально</w:t>
      </w:r>
      <w:proofErr w:type="spellEnd"/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перечислением денежных средств на расчетный счет Исполнителя.</w:t>
      </w:r>
    </w:p>
    <w:p w:rsidR="00871569" w:rsidRPr="00871569" w:rsidRDefault="00871569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 При просрочке оплаты Заказчиком более 14 дней Исполнитель вправе приостановить исполнение своих обязательств по настоящему договору.</w:t>
      </w:r>
    </w:p>
    <w:p w:rsidR="00871569" w:rsidRPr="00871569" w:rsidRDefault="00871569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4.5. В случае задержки оплаты по договору, Заказчик обязан известить об этом Исполнителя в течение 3-х дней.</w:t>
      </w:r>
    </w:p>
    <w:p w:rsidR="00871569" w:rsidRPr="00871569" w:rsidRDefault="00871569" w:rsidP="00871569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 ГАРАНТИИ</w:t>
      </w:r>
    </w:p>
    <w:p w:rsidR="00871569" w:rsidRDefault="00871569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5.1. Исполнитель гарантирует качественное обслуживание и </w:t>
      </w:r>
      <w:r w:rsidR="00EC0A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максимально продолжительное время работы котла-сервера </w:t>
      </w: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соблюдении правил эксплуатации, рекомендуемых </w:t>
      </w:r>
      <w:r w:rsidR="00EC0A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Заказчиком</w:t>
      </w: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66024" w:rsidRPr="00871569" w:rsidRDefault="00D66024" w:rsidP="00D66024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5.3. В случае некачественного выполнения работ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простоях в работе котла-сервера </w:t>
      </w: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Исполнитель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получает вознаграждение за время простоя</w:t>
      </w: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C0A98" w:rsidRDefault="00EC0A98" w:rsidP="00EC0A98">
      <w:pPr>
        <w:spacing w:after="0" w:line="315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1569" w:rsidRPr="00871569" w:rsidRDefault="00EC0A98" w:rsidP="00EC0A98">
      <w:pPr>
        <w:spacing w:after="0" w:line="315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871569" w:rsidRPr="008715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6. СРОКИ ДЕЙСТВИЯ ДОГОВОРА</w:t>
      </w:r>
    </w:p>
    <w:p w:rsidR="00871569" w:rsidRPr="00871569" w:rsidRDefault="00871569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 Настоящий договор вступает в силу после подписания его сторонами и действует до полного исполнения сторонами своих обязательств по настоящему договору.</w:t>
      </w:r>
    </w:p>
    <w:p w:rsidR="00871569" w:rsidRPr="00871569" w:rsidRDefault="00871569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 Срок действия настоящего договора с «___» ___________ 201__ г. по «___» ___________ 201__ г. В случае, если по окончании срока действия договора не поступило письменного извещения о его расторжении, договор считается пролонгированным на следующий срок.</w:t>
      </w:r>
    </w:p>
    <w:p w:rsidR="00871569" w:rsidRPr="00871569" w:rsidRDefault="00871569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6.3. Договор, может быть расторгнут в одностороннем порядке в случае грубого нарушения условий настоящего договора, в случае уклонения Заказчиком от подписания акта </w:t>
      </w: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выполненных работ и просрочки оплаты счета-фактуры более 14 дней, при этом другая сторона должна </w:t>
      </w:r>
      <w:proofErr w:type="gramStart"/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быть  письменно</w:t>
      </w:r>
      <w:proofErr w:type="gramEnd"/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извещена об этом не позже, чем за 30 дней.</w:t>
      </w:r>
    </w:p>
    <w:p w:rsidR="00871569" w:rsidRPr="00871569" w:rsidRDefault="00871569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6.4. Расторжение Договора не освобождает стороны от взятых ими на себя финансовых обязательств и произведения окончательных взаиморасчетов.</w:t>
      </w:r>
    </w:p>
    <w:p w:rsidR="00871569" w:rsidRPr="00871569" w:rsidRDefault="00871569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6.5. Все права и обязательства по настоящему договору передаются третьим лицам с письменного соглашения сторон.</w:t>
      </w:r>
    </w:p>
    <w:p w:rsidR="00871569" w:rsidRPr="00871569" w:rsidRDefault="00871569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6.6. В </w:t>
      </w:r>
      <w:proofErr w:type="gramStart"/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случаях,  не</w:t>
      </w:r>
      <w:proofErr w:type="gramEnd"/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предусмотренных настоящим договором, стороны  руководствуются действующим законодательством РФ.</w:t>
      </w:r>
    </w:p>
    <w:p w:rsidR="00871569" w:rsidRPr="00871569" w:rsidRDefault="00871569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6.7. Ответственность сторон определяется в соответствии с действующим законодательством РФ.</w:t>
      </w:r>
    </w:p>
    <w:p w:rsidR="00871569" w:rsidRPr="00871569" w:rsidRDefault="00871569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6.8. Договор составлен в двух экземплярах, имеющих равную юридическую силу, по одной для каждой из сторон.</w:t>
      </w:r>
    </w:p>
    <w:p w:rsidR="00871569" w:rsidRPr="00871569" w:rsidRDefault="00871569" w:rsidP="00871569">
      <w:pPr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715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ФОРС-МАЖОР</w:t>
      </w:r>
    </w:p>
    <w:p w:rsidR="00871569" w:rsidRPr="00871569" w:rsidRDefault="00871569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является следствием обстоятельств непреодолимой силы, возникших после заключения договора и результате событий чрезвычайного характера, наступление которых сторона, не исполнившая обязательств полностью или частично, не могла ни предвидеть, ни предотвратить разумными мерами.</w:t>
      </w:r>
    </w:p>
    <w:p w:rsidR="00871569" w:rsidRPr="00871569" w:rsidRDefault="00871569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7.2. Наступление форс-мажорных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обстоятельств.</w:t>
      </w:r>
    </w:p>
    <w:p w:rsidR="00871569" w:rsidRPr="00871569" w:rsidRDefault="00871569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7.3 В случае невозможности исполнения обязательств по настоящему договору в связи с форс-мажорными обстоятельствами, стороны принимают решение об отсрочке исполнения настоящего договора или о его расторжении.</w:t>
      </w:r>
    </w:p>
    <w:p w:rsidR="00871569" w:rsidRPr="00871569" w:rsidRDefault="00871569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7.4 Исполнитель не несет ответственности за задержку, либо срыв поставки продукции по вине фирмы-производителя.</w:t>
      </w:r>
    </w:p>
    <w:p w:rsidR="00871569" w:rsidRPr="00871569" w:rsidRDefault="00871569" w:rsidP="00871569">
      <w:pPr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715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РЕКВИЗИТЫ СТОРОН</w:t>
      </w:r>
    </w:p>
    <w:p w:rsidR="00871569" w:rsidRPr="00871569" w:rsidRDefault="00871569" w:rsidP="00871569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ИСПОЛНИТЕЛЬ</w:t>
      </w:r>
    </w:p>
    <w:p w:rsidR="00871569" w:rsidRPr="00871569" w:rsidRDefault="00871569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71569" w:rsidRPr="00871569" w:rsidRDefault="00871569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71569" w:rsidRPr="00871569" w:rsidRDefault="00871569" w:rsidP="00871569">
      <w:pPr>
        <w:spacing w:before="180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ЗАКАЗЧИК</w:t>
      </w:r>
    </w:p>
    <w:p w:rsidR="00871569" w:rsidRPr="00871569" w:rsidRDefault="00871569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71569" w:rsidRPr="00871569" w:rsidRDefault="00871569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71569" w:rsidRPr="00871569" w:rsidRDefault="00871569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71569" w:rsidRPr="00871569" w:rsidRDefault="00871569" w:rsidP="00D66024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bookmarkStart w:id="1" w:name="_GoBack"/>
      <w:bookmarkEnd w:id="1"/>
    </w:p>
    <w:p w:rsidR="00871569" w:rsidRPr="00871569" w:rsidRDefault="00871569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МП                                                                                  МП</w:t>
      </w:r>
    </w:p>
    <w:p w:rsidR="00871569" w:rsidRPr="00871569" w:rsidRDefault="00871569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71569" w:rsidRPr="00871569" w:rsidRDefault="00871569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71569" w:rsidRPr="00871569" w:rsidRDefault="00871569" w:rsidP="0087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 w:type="textWrapping" w:clear="all"/>
      </w:r>
    </w:p>
    <w:p w:rsidR="00871569" w:rsidRPr="00871569" w:rsidRDefault="00871569" w:rsidP="00871569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Приложение № 1 к Договору №</w:t>
      </w:r>
    </w:p>
    <w:p w:rsidR="00871569" w:rsidRPr="00871569" w:rsidRDefault="00871569" w:rsidP="00871569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Спецификация оборудования подлежащего техническому обслуживанию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5804"/>
        <w:gridCol w:w="2736"/>
      </w:tblGrid>
      <w:tr w:rsidR="00871569" w:rsidRPr="00871569" w:rsidTr="0087156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1569" w:rsidRPr="00871569" w:rsidRDefault="00871569" w:rsidP="0087156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Ном п. п.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1569" w:rsidRPr="00871569" w:rsidRDefault="00871569" w:rsidP="0087156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1569" w:rsidRPr="00871569" w:rsidRDefault="00871569" w:rsidP="0087156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Стоимость обслуживания в месяц</w:t>
            </w:r>
          </w:p>
        </w:tc>
      </w:tr>
      <w:tr w:rsidR="00871569" w:rsidRPr="00871569" w:rsidTr="0087156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1569" w:rsidRPr="00871569" w:rsidRDefault="00871569" w:rsidP="00871569">
            <w:pPr>
              <w:spacing w:before="75"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1569" w:rsidRPr="00871569" w:rsidRDefault="00871569" w:rsidP="0087156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1569" w:rsidRPr="00871569" w:rsidRDefault="00871569" w:rsidP="00871569">
            <w:pPr>
              <w:spacing w:before="75"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71569" w:rsidRPr="00871569" w:rsidTr="0087156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1569" w:rsidRPr="00871569" w:rsidRDefault="00871569" w:rsidP="00871569">
            <w:pPr>
              <w:spacing w:before="75"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1569" w:rsidRPr="00871569" w:rsidRDefault="00871569" w:rsidP="00871569">
            <w:pPr>
              <w:spacing w:before="75"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1569" w:rsidRPr="00871569" w:rsidRDefault="00871569" w:rsidP="00871569">
            <w:pPr>
              <w:spacing w:before="75"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71569" w:rsidRPr="00871569" w:rsidTr="0087156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1569" w:rsidRPr="00871569" w:rsidRDefault="00871569" w:rsidP="00871569">
            <w:pPr>
              <w:spacing w:before="75"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1569" w:rsidRPr="00871569" w:rsidRDefault="00871569" w:rsidP="00871569">
            <w:pPr>
              <w:spacing w:before="75"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1569" w:rsidRPr="00871569" w:rsidRDefault="00871569" w:rsidP="00871569">
            <w:pPr>
              <w:spacing w:before="75"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71569" w:rsidRPr="00871569" w:rsidTr="0087156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1569" w:rsidRPr="00871569" w:rsidRDefault="00871569" w:rsidP="00871569">
            <w:pPr>
              <w:spacing w:before="75"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1569" w:rsidRPr="00871569" w:rsidRDefault="00871569" w:rsidP="00871569">
            <w:pPr>
              <w:spacing w:before="75"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1569" w:rsidRPr="00871569" w:rsidRDefault="00871569" w:rsidP="00871569">
            <w:pPr>
              <w:spacing w:before="75"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71569" w:rsidRPr="00871569" w:rsidTr="0087156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1569" w:rsidRPr="00871569" w:rsidRDefault="00871569" w:rsidP="00871569">
            <w:pPr>
              <w:spacing w:before="75"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1569" w:rsidRPr="00871569" w:rsidRDefault="00871569" w:rsidP="00871569">
            <w:pPr>
              <w:spacing w:before="75"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1569" w:rsidRPr="00871569" w:rsidRDefault="00871569" w:rsidP="00871569">
            <w:pPr>
              <w:spacing w:before="75"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71569" w:rsidRPr="00871569" w:rsidTr="0087156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1569" w:rsidRPr="00871569" w:rsidRDefault="00871569" w:rsidP="00871569">
            <w:pPr>
              <w:spacing w:before="75"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1569" w:rsidRPr="00871569" w:rsidRDefault="00871569" w:rsidP="00871569">
            <w:pPr>
              <w:spacing w:before="75"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1569" w:rsidRPr="00871569" w:rsidRDefault="00871569" w:rsidP="00871569">
            <w:pPr>
              <w:spacing w:before="75"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71569" w:rsidRPr="00871569" w:rsidTr="0087156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1569" w:rsidRPr="00871569" w:rsidRDefault="00871569" w:rsidP="00871569">
            <w:pPr>
              <w:spacing w:before="75"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1569" w:rsidRPr="00871569" w:rsidRDefault="00871569" w:rsidP="00871569">
            <w:pPr>
              <w:spacing w:before="75"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1569" w:rsidRPr="00871569" w:rsidRDefault="00871569" w:rsidP="00871569">
            <w:pPr>
              <w:spacing w:before="75"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71569" w:rsidRPr="00871569" w:rsidTr="0087156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1569" w:rsidRPr="00871569" w:rsidRDefault="00871569" w:rsidP="00871569">
            <w:pPr>
              <w:spacing w:before="75"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1569" w:rsidRPr="00871569" w:rsidRDefault="00871569" w:rsidP="00871569">
            <w:pPr>
              <w:spacing w:before="75"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1569" w:rsidRPr="00871569" w:rsidRDefault="00871569" w:rsidP="00871569">
            <w:pPr>
              <w:spacing w:before="75"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71569" w:rsidRPr="00871569" w:rsidTr="0087156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1569" w:rsidRPr="00871569" w:rsidRDefault="00871569" w:rsidP="00871569">
            <w:pPr>
              <w:spacing w:before="75"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1569" w:rsidRPr="00871569" w:rsidRDefault="00871569" w:rsidP="0087156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1569" w:rsidRPr="00871569" w:rsidRDefault="00871569" w:rsidP="00871569">
            <w:pPr>
              <w:spacing w:before="75"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71569" w:rsidRPr="00871569" w:rsidTr="0087156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1569" w:rsidRPr="00871569" w:rsidRDefault="00871569" w:rsidP="00871569">
            <w:pPr>
              <w:spacing w:before="75"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1569" w:rsidRPr="00871569" w:rsidRDefault="00871569" w:rsidP="0087156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1569" w:rsidRPr="00871569" w:rsidRDefault="00871569" w:rsidP="00871569">
            <w:pPr>
              <w:spacing w:before="75"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71569" w:rsidRPr="00871569" w:rsidTr="0087156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1569" w:rsidRPr="00871569" w:rsidRDefault="00871569" w:rsidP="00871569">
            <w:pPr>
              <w:spacing w:before="75"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1569" w:rsidRPr="00871569" w:rsidRDefault="00871569" w:rsidP="00871569">
            <w:pPr>
              <w:spacing w:before="75"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1569" w:rsidRPr="00871569" w:rsidRDefault="00871569" w:rsidP="00871569">
            <w:pPr>
              <w:spacing w:before="75"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71569" w:rsidRPr="00871569" w:rsidTr="0087156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1569" w:rsidRPr="00871569" w:rsidRDefault="00871569" w:rsidP="00871569">
            <w:pPr>
              <w:spacing w:before="75"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1569" w:rsidRPr="00871569" w:rsidRDefault="00871569" w:rsidP="00871569">
            <w:pPr>
              <w:spacing w:before="75"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1569" w:rsidRPr="00871569" w:rsidRDefault="00871569" w:rsidP="00871569">
            <w:pPr>
              <w:spacing w:before="75"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71569" w:rsidRPr="00871569" w:rsidTr="00871569">
        <w:tc>
          <w:tcPr>
            <w:tcW w:w="7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1569" w:rsidRPr="00871569" w:rsidRDefault="00871569" w:rsidP="00871569">
            <w:pPr>
              <w:spacing w:after="0" w:line="315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ИТОГО, руб.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1569" w:rsidRPr="00871569" w:rsidRDefault="00871569" w:rsidP="0087156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15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871569" w:rsidRPr="00871569" w:rsidRDefault="00871569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71569" w:rsidRPr="00871569" w:rsidRDefault="00871569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71569" w:rsidRPr="00871569" w:rsidRDefault="00871569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ИСПОЛНИТЕЛЬ ____________________________             ЗАКАЗЧИК __________________________</w:t>
      </w:r>
    </w:p>
    <w:p w:rsidR="00871569" w:rsidRPr="00871569" w:rsidRDefault="00871569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71569" w:rsidRPr="00871569" w:rsidRDefault="00871569" w:rsidP="00871569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 МП                                                                                  МП</w:t>
      </w:r>
    </w:p>
    <w:p w:rsidR="00871569" w:rsidRDefault="00871569" w:rsidP="00871569"/>
    <w:sectPr w:rsidR="0087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C0C58"/>
    <w:multiLevelType w:val="multilevel"/>
    <w:tmpl w:val="679C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7A6DD8"/>
    <w:multiLevelType w:val="multilevel"/>
    <w:tmpl w:val="98E8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6C595A"/>
    <w:multiLevelType w:val="multilevel"/>
    <w:tmpl w:val="38E2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1F5F8E"/>
    <w:multiLevelType w:val="multilevel"/>
    <w:tmpl w:val="06AE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69"/>
    <w:rsid w:val="00871569"/>
    <w:rsid w:val="00B61CFA"/>
    <w:rsid w:val="00C6291C"/>
    <w:rsid w:val="00D66024"/>
    <w:rsid w:val="00DC0AC7"/>
    <w:rsid w:val="00EC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CBE2"/>
  <w15:chartTrackingRefBased/>
  <w15:docId w15:val="{B5331F15-A493-4FFB-AACD-D3910388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49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Старцев</dc:creator>
  <cp:keywords/>
  <dc:description/>
  <cp:lastModifiedBy>Вадим Старцев</cp:lastModifiedBy>
  <cp:revision>1</cp:revision>
  <dcterms:created xsi:type="dcterms:W3CDTF">2019-11-27T16:15:00Z</dcterms:created>
  <dcterms:modified xsi:type="dcterms:W3CDTF">2019-11-27T16:58:00Z</dcterms:modified>
</cp:coreProperties>
</file>